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9842" w14:textId="7CCF19E2" w:rsidR="00D93686" w:rsidRDefault="00D93686" w:rsidP="00D73223">
      <w:pPr>
        <w:ind w:right="4174"/>
        <w:rPr>
          <w:rFonts w:ascii="Century Gothic" w:hAnsi="Century Gothic"/>
          <w:color w:val="00B0F0"/>
        </w:rPr>
      </w:pPr>
      <w:r w:rsidRPr="00584165">
        <w:rPr>
          <w:rFonts w:ascii="Century Gothic" w:hAnsi="Century Gothic"/>
          <w:color w:val="00B0F0"/>
        </w:rPr>
        <w:t xml:space="preserve">Welcome to </w:t>
      </w:r>
      <w:r w:rsidR="008D1371">
        <w:rPr>
          <w:rFonts w:ascii="Century Gothic" w:hAnsi="Century Gothic"/>
          <w:color w:val="00B0F0"/>
        </w:rPr>
        <w:t xml:space="preserve">Mousehole </w:t>
      </w:r>
      <w:r w:rsidRPr="00584165">
        <w:rPr>
          <w:rFonts w:ascii="Century Gothic" w:hAnsi="Century Gothic"/>
          <w:color w:val="00B0F0"/>
        </w:rPr>
        <w:t xml:space="preserve">Class - </w:t>
      </w:r>
      <w:r w:rsidR="00A43A43">
        <w:rPr>
          <w:rFonts w:ascii="Century Gothic" w:hAnsi="Century Gothic"/>
          <w:color w:val="00B0F0"/>
        </w:rPr>
        <w:t>Spring</w:t>
      </w:r>
      <w:r w:rsidRPr="00584165">
        <w:rPr>
          <w:rFonts w:ascii="Century Gothic" w:hAnsi="Century Gothic"/>
          <w:color w:val="00B0F0"/>
        </w:rPr>
        <w:t xml:space="preserve"> Term 202</w:t>
      </w:r>
      <w:r w:rsidR="00A43A43">
        <w:rPr>
          <w:rFonts w:ascii="Century Gothic" w:hAnsi="Century Gothic"/>
          <w:color w:val="00B0F0"/>
        </w:rPr>
        <w:t>3</w:t>
      </w:r>
    </w:p>
    <w:p w14:paraId="4604F465" w14:textId="77777777" w:rsidR="00D73223" w:rsidRPr="00D73223" w:rsidRDefault="00D73223" w:rsidP="00D73223">
      <w:pPr>
        <w:ind w:right="4174"/>
        <w:rPr>
          <w:rFonts w:ascii="Century Gothic" w:hAnsi="Century Gothic"/>
          <w:color w:val="00B0F0"/>
        </w:rPr>
      </w:pPr>
    </w:p>
    <w:tbl>
      <w:tblPr>
        <w:tblStyle w:val="TableGrid"/>
        <w:tblW w:w="15498" w:type="dxa"/>
        <w:tblInd w:w="-761" w:type="dxa"/>
        <w:tblCellMar>
          <w:top w:w="68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3382"/>
        <w:gridCol w:w="2993"/>
        <w:gridCol w:w="1481"/>
        <w:gridCol w:w="1469"/>
        <w:gridCol w:w="3063"/>
        <w:gridCol w:w="3110"/>
      </w:tblGrid>
      <w:tr w:rsidR="00197F25" w:rsidRPr="00741860" w14:paraId="32154621" w14:textId="77777777" w:rsidTr="705D75AA">
        <w:trPr>
          <w:trHeight w:val="3828"/>
        </w:trPr>
        <w:tc>
          <w:tcPr>
            <w:tcW w:w="3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869" w14:textId="77777777" w:rsidR="00AD74A2" w:rsidRPr="00B96280" w:rsidRDefault="00AD74A2" w:rsidP="00AD74A2">
            <w:pPr>
              <w:ind w:left="0" w:right="76" w:firstLine="0"/>
              <w:jc w:val="center"/>
              <w:rPr>
                <w:rFonts w:ascii="Century Gothic" w:hAnsi="Century Gothic"/>
                <w:color w:val="00CC66"/>
                <w:sz w:val="16"/>
                <w:szCs w:val="16"/>
                <w:u w:val="single"/>
              </w:rPr>
            </w:pPr>
            <w:r w:rsidRPr="00B96280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Physical Development</w:t>
            </w:r>
            <w:r w:rsidRPr="00B96280">
              <w:rPr>
                <w:rFonts w:ascii="Century Gothic" w:hAnsi="Century Gothic"/>
                <w:color w:val="00CC66"/>
                <w:sz w:val="16"/>
                <w:szCs w:val="16"/>
                <w:u w:val="single"/>
              </w:rPr>
              <w:t xml:space="preserve"> </w:t>
            </w:r>
          </w:p>
          <w:p w14:paraId="4DB116A2" w14:textId="77777777" w:rsidR="00AD74A2" w:rsidRPr="00B96280" w:rsidRDefault="00AD74A2" w:rsidP="00AD74A2">
            <w:pPr>
              <w:ind w:left="0" w:right="76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1DBE33AC" w14:textId="7BBE5DE6" w:rsidR="00AD74A2" w:rsidRPr="004779B1" w:rsidRDefault="00AD74A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Following our Complete PE Scheme, in PE this term, we will be focusing on our </w:t>
            </w:r>
            <w:r w:rsidR="00674BE6">
              <w:rPr>
                <w:rFonts w:ascii="Century Gothic" w:hAnsi="Century Gothic"/>
                <w:b w:val="0"/>
                <w:sz w:val="16"/>
                <w:szCs w:val="16"/>
              </w:rPr>
              <w:t xml:space="preserve">Ball Skills Hands and </w:t>
            </w:r>
            <w:r w:rsidR="003D4063">
              <w:rPr>
                <w:rFonts w:ascii="Century Gothic" w:hAnsi="Century Gothic"/>
                <w:b w:val="0"/>
                <w:sz w:val="16"/>
                <w:szCs w:val="16"/>
              </w:rPr>
              <w:t>Dance</w:t>
            </w:r>
            <w:r w:rsidR="00EC06F9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</w:p>
          <w:p w14:paraId="24D119C3" w14:textId="77777777" w:rsidR="00AD74A2" w:rsidRPr="004779B1" w:rsidRDefault="00AD74A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5D36A2C3" w14:textId="28B7989B" w:rsidR="00167F62" w:rsidRPr="004779B1" w:rsidRDefault="00167F62" w:rsidP="00AD74A2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We will participate in </w:t>
            </w:r>
            <w:r w:rsidR="003D4063">
              <w:rPr>
                <w:rFonts w:ascii="Century Gothic" w:hAnsi="Century Gothic"/>
                <w:b w:val="0"/>
                <w:sz w:val="16"/>
                <w:szCs w:val="16"/>
              </w:rPr>
              <w:t>handwriting sessions to build up our fine motor skills.</w:t>
            </w:r>
          </w:p>
          <w:p w14:paraId="7EBE8B04" w14:textId="77777777" w:rsidR="00F47FAC" w:rsidRPr="004779B1" w:rsidRDefault="00F47FAC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2638D5D5" w14:textId="0B495886" w:rsidR="00AD74A2" w:rsidRPr="004779B1" w:rsidRDefault="00AD74A2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We will participate in daily wake and shake movement </w:t>
            </w:r>
            <w:r w:rsidR="00845DA0" w:rsidRPr="004779B1">
              <w:rPr>
                <w:rFonts w:ascii="Century Gothic" w:hAnsi="Century Gothic"/>
                <w:b w:val="0"/>
                <w:sz w:val="16"/>
                <w:szCs w:val="16"/>
              </w:rPr>
              <w:t>sessions to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build up our gross motor skills.</w:t>
            </w:r>
          </w:p>
          <w:p w14:paraId="5B345DB0" w14:textId="77777777" w:rsidR="00F47FAC" w:rsidRPr="004779B1" w:rsidRDefault="00F47FAC" w:rsidP="0073649E">
            <w:pPr>
              <w:ind w:left="0" w:right="17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77584F62" w14:textId="59DC1C7D" w:rsidR="00AD74A2" w:rsidRDefault="00AD74A2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We will participate in weekly sessions of Massage and Yoga to develop an awareness of our </w:t>
            </w:r>
            <w:r w:rsidR="00EE4D3B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well-being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for our mental health, whilst physically developing our gross and fine motor skills.</w:t>
            </w:r>
          </w:p>
          <w:p w14:paraId="655C4758" w14:textId="322D32A8" w:rsidR="00813FD7" w:rsidRDefault="00813FD7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0AFD2C14" w14:textId="0E964F69" w:rsidR="00B56C86" w:rsidRDefault="00B56C86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explore our immediate surroundings through our outdoor learning sessions.</w:t>
            </w:r>
          </w:p>
          <w:p w14:paraId="27529A0A" w14:textId="26663765" w:rsidR="00813FD7" w:rsidRPr="00813FD7" w:rsidRDefault="00813FD7" w:rsidP="0073649E">
            <w:pPr>
              <w:spacing w:line="241" w:lineRule="auto"/>
              <w:ind w:left="0" w:right="75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3020" w14:textId="4118FBC2" w:rsidR="00197F25" w:rsidRPr="004779B1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Expressive Arts and Design</w:t>
            </w:r>
          </w:p>
          <w:p w14:paraId="767F2667" w14:textId="77777777" w:rsidR="0009769C" w:rsidRPr="004779B1" w:rsidRDefault="0009769C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10909672" w14:textId="52C55DCD" w:rsidR="00ED59EC" w:rsidRPr="004779B1" w:rsidRDefault="00D93686" w:rsidP="009D367D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>The children will b</w:t>
            </w:r>
            <w:r w:rsidR="00DD0410" w:rsidRPr="705D75AA">
              <w:rPr>
                <w:rFonts w:ascii="Century Gothic" w:hAnsi="Century Gothic"/>
                <w:b w:val="0"/>
                <w:sz w:val="16"/>
                <w:szCs w:val="16"/>
              </w:rPr>
              <w:t>uild up skills of</w:t>
            </w:r>
            <w:r w:rsidR="007B4AC2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joining and creating</w:t>
            </w:r>
            <w:r w:rsidR="001604F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. </w:t>
            </w:r>
            <w:r w:rsidR="006D25C3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1604F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We will </w:t>
            </w:r>
            <w:r w:rsidR="008A0AA0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experiment with manipulating different media with junk modelling, weaving, sculpture. </w:t>
            </w:r>
            <w:r w:rsidR="004779B1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Our observational focus will be </w:t>
            </w:r>
            <w:r w:rsidR="006850A5" w:rsidRPr="705D75AA">
              <w:rPr>
                <w:rFonts w:ascii="Century Gothic" w:hAnsi="Century Gothic"/>
                <w:b w:val="0"/>
                <w:sz w:val="16"/>
                <w:szCs w:val="16"/>
              </w:rPr>
              <w:t>Spring</w:t>
            </w:r>
            <w:r w:rsidR="00667ED1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, our </w:t>
            </w:r>
            <w:r w:rsidR="008A0AA0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Cornish </w:t>
            </w:r>
            <w:r w:rsidR="00667ED1" w:rsidRPr="705D75AA">
              <w:rPr>
                <w:rFonts w:ascii="Century Gothic" w:hAnsi="Century Gothic"/>
                <w:b w:val="0"/>
                <w:sz w:val="16"/>
                <w:szCs w:val="16"/>
              </w:rPr>
              <w:t>landscape and minibeast</w:t>
            </w:r>
            <w:r w:rsidR="008A0AA0" w:rsidRPr="705D75AA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0667ED1" w:rsidRPr="705D75AA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We will </w:t>
            </w:r>
            <w:proofErr w:type="gramStart"/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>exploring</w:t>
            </w:r>
            <w:proofErr w:type="gramEnd"/>
            <w:r w:rsidR="094EBD0D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and discovering the artist Kandinsky.</w:t>
            </w:r>
          </w:p>
          <w:p w14:paraId="27DA5760" w14:textId="77777777" w:rsidR="00F47FAC" w:rsidRPr="004779B1" w:rsidRDefault="00F47FAC" w:rsidP="009D367D">
            <w:pPr>
              <w:spacing w:after="1" w:line="239" w:lineRule="auto"/>
              <w:ind w:left="0" w:right="79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15E83AC1" w14:textId="3AFFA21F" w:rsidR="00752EF6" w:rsidRPr="004779B1" w:rsidRDefault="00752EF6" w:rsidP="00752EF6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 w:color="3399FF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 w:color="3399FF"/>
              </w:rPr>
              <w:t>Music</w:t>
            </w:r>
          </w:p>
          <w:p w14:paraId="7BFB519B" w14:textId="77777777" w:rsidR="00F47FAC" w:rsidRPr="004779B1" w:rsidRDefault="00F47FAC" w:rsidP="00752EF6">
            <w:pPr>
              <w:ind w:left="0" w:righ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1B7FBEB0" w14:textId="1EF5DC85" w:rsidR="00752EF6" w:rsidRPr="004779B1" w:rsidRDefault="00752EF6" w:rsidP="00910EAA">
            <w:pPr>
              <w:spacing w:line="239" w:lineRule="auto"/>
              <w:ind w:left="0" w:right="78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We will follow the Charanga scheme. </w:t>
            </w:r>
            <w:r w:rsid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The children will play and compose live music and they will discover and explore through the topic </w:t>
            </w:r>
            <w:r w:rsidR="007B4AC2">
              <w:rPr>
                <w:rFonts w:ascii="Century Gothic" w:hAnsi="Century Gothic"/>
                <w:b w:val="0"/>
                <w:sz w:val="16"/>
                <w:szCs w:val="16"/>
              </w:rPr>
              <w:t>My Stories and Everyone!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129" w14:textId="135FF0F6" w:rsidR="00D23AEF" w:rsidRPr="004779B1" w:rsidRDefault="00D23AEF" w:rsidP="00AD74A2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PSHE</w:t>
            </w:r>
          </w:p>
          <w:p w14:paraId="1E53D4BC" w14:textId="77777777" w:rsidR="00DD67C0" w:rsidRPr="004779B1" w:rsidRDefault="00DD67C0" w:rsidP="00D23AEF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69397730" w14:textId="2FFCC242" w:rsidR="00197F25" w:rsidRPr="004779B1" w:rsidRDefault="00D23AEF" w:rsidP="008B2AA5">
            <w:pPr>
              <w:spacing w:line="225" w:lineRule="auto"/>
              <w:ind w:left="0" w:right="0" w:firstLine="0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The children will be thinking about </w:t>
            </w:r>
            <w:r w:rsidR="008B2AA5">
              <w:rPr>
                <w:rFonts w:ascii="Century Gothic" w:hAnsi="Century Gothic"/>
                <w:b w:val="0"/>
                <w:sz w:val="16"/>
                <w:szCs w:val="16"/>
              </w:rPr>
              <w:t>‘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 xml:space="preserve">Keeping 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>M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 xml:space="preserve">yself 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>S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>afe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>’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 xml:space="preserve"> and 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>‘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>Right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 xml:space="preserve">s </w:t>
            </w:r>
            <w:r w:rsidR="008A3EE1">
              <w:rPr>
                <w:rFonts w:ascii="Century Gothic" w:hAnsi="Century Gothic"/>
                <w:b w:val="0"/>
                <w:sz w:val="16"/>
                <w:szCs w:val="16"/>
              </w:rPr>
              <w:t>and Respect</w:t>
            </w:r>
            <w:r w:rsidR="008A7C9B">
              <w:rPr>
                <w:rFonts w:ascii="Century Gothic" w:hAnsi="Century Gothic"/>
                <w:b w:val="0"/>
                <w:sz w:val="16"/>
                <w:szCs w:val="16"/>
              </w:rPr>
              <w:t>’</w:t>
            </w:r>
          </w:p>
          <w:p w14:paraId="133C9C5C" w14:textId="77777777" w:rsidR="00AD74A2" w:rsidRPr="004779B1" w:rsidRDefault="00AD74A2" w:rsidP="00D23AEF">
            <w:pPr>
              <w:spacing w:line="225" w:lineRule="auto"/>
              <w:ind w:left="0" w:right="0" w:firstLine="0"/>
              <w:jc w:val="both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7F3A1AEB" w14:textId="77777777" w:rsidR="00AD74A2" w:rsidRPr="004779B1" w:rsidRDefault="00AD74A2" w:rsidP="00AD74A2">
            <w:pPr>
              <w:ind w:left="0" w:right="78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Computing</w:t>
            </w:r>
          </w:p>
          <w:p w14:paraId="732798A3" w14:textId="77777777" w:rsidR="00AD74A2" w:rsidRPr="004779B1" w:rsidRDefault="00AD74A2" w:rsidP="00AD74A2">
            <w:pPr>
              <w:ind w:left="0" w:right="78" w:firstLine="0"/>
              <w:jc w:val="center"/>
              <w:rPr>
                <w:rFonts w:ascii="Century Gothic" w:hAnsi="Century Gothic"/>
                <w:color w:val="00B050"/>
                <w:sz w:val="16"/>
                <w:szCs w:val="16"/>
                <w:u w:val="single"/>
              </w:rPr>
            </w:pPr>
          </w:p>
          <w:p w14:paraId="5108BA60" w14:textId="6F0A36B7" w:rsidR="00DD67C0" w:rsidRPr="00910EAA" w:rsidRDefault="00AD74A2" w:rsidP="705D75AA">
            <w:pPr>
              <w:spacing w:line="241" w:lineRule="auto"/>
              <w:ind w:left="0" w:right="75" w:firstLine="0"/>
              <w:jc w:val="left"/>
              <w:rPr>
                <w:color w:val="000000" w:themeColor="text1"/>
              </w:rPr>
            </w:pP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>We will be</w:t>
            </w:r>
            <w:r w:rsidR="000203B3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completing </w:t>
            </w:r>
            <w:r w:rsidR="00884E7A" w:rsidRPr="705D75AA">
              <w:rPr>
                <w:rFonts w:ascii="Century Gothic" w:hAnsi="Century Gothic"/>
                <w:b w:val="0"/>
                <w:sz w:val="16"/>
                <w:szCs w:val="16"/>
              </w:rPr>
              <w:t>two units of work, focussing on the topics ‘Busy Bodies’ and ‘</w:t>
            </w:r>
            <w:proofErr w:type="gramStart"/>
            <w:r w:rsidR="00303E02" w:rsidRPr="705D75AA">
              <w:rPr>
                <w:rFonts w:ascii="Century Gothic" w:hAnsi="Century Gothic"/>
                <w:b w:val="0"/>
                <w:sz w:val="16"/>
                <w:szCs w:val="16"/>
              </w:rPr>
              <w:t>Spring Time</w:t>
            </w:r>
            <w:proofErr w:type="gramEnd"/>
            <w:r w:rsidR="00303E02" w:rsidRPr="705D75AA">
              <w:rPr>
                <w:rFonts w:ascii="Century Gothic" w:hAnsi="Century Gothic"/>
                <w:b w:val="0"/>
                <w:sz w:val="16"/>
                <w:szCs w:val="16"/>
              </w:rPr>
              <w:t>.’ During these lessons we will be</w:t>
            </w:r>
            <w:r w:rsidR="00884E7A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learning </w:t>
            </w:r>
            <w:r w:rsidR="004153F0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about algorithms, </w:t>
            </w:r>
            <w:proofErr w:type="gramStart"/>
            <w:r w:rsidR="004153F0" w:rsidRPr="705D75AA">
              <w:rPr>
                <w:rFonts w:ascii="Century Gothic" w:hAnsi="Century Gothic"/>
                <w:b w:val="0"/>
                <w:sz w:val="16"/>
                <w:szCs w:val="16"/>
              </w:rPr>
              <w:t>debugging</w:t>
            </w:r>
            <w:proofErr w:type="gramEnd"/>
            <w:r w:rsidR="00FE6F57" w:rsidRPr="705D75AA">
              <w:rPr>
                <w:rFonts w:ascii="Century Gothic" w:hAnsi="Century Gothic"/>
                <w:b w:val="0"/>
                <w:sz w:val="16"/>
                <w:szCs w:val="16"/>
              </w:rPr>
              <w:t xml:space="preserve"> and </w:t>
            </w:r>
            <w:r w:rsidR="00FF56C7" w:rsidRPr="705D75AA">
              <w:rPr>
                <w:rFonts w:ascii="Century Gothic" w:hAnsi="Century Gothic"/>
                <w:b w:val="0"/>
                <w:sz w:val="16"/>
                <w:szCs w:val="16"/>
              </w:rPr>
              <w:t>considering logical thinking and processing.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77E8" w14:textId="442159DA" w:rsidR="00AD74A2" w:rsidRPr="004779B1" w:rsidRDefault="00AD74A2" w:rsidP="005F6DA7">
            <w:pPr>
              <w:spacing w:line="241" w:lineRule="auto"/>
              <w:ind w:left="0" w:right="75" w:firstLine="0"/>
              <w:jc w:val="center"/>
              <w:rPr>
                <w:rFonts w:ascii="Century Gothic" w:hAnsi="Century Gothic"/>
                <w:color w:val="FF5050"/>
                <w:sz w:val="16"/>
                <w:szCs w:val="16"/>
                <w:u w:val="single"/>
              </w:rPr>
            </w:pPr>
            <w:proofErr w:type="gramStart"/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.</w:t>
            </w: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Mathematics</w:t>
            </w:r>
            <w:proofErr w:type="gramEnd"/>
          </w:p>
          <w:p w14:paraId="4508FC7D" w14:textId="77777777" w:rsidR="00AD74A2" w:rsidRPr="004779B1" w:rsidRDefault="00AD74A2" w:rsidP="00AD74A2">
            <w:pPr>
              <w:ind w:left="0" w:right="77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04CB0EF8" w14:textId="7E0CE532" w:rsidR="00AD74A2" w:rsidRPr="004779B1" w:rsidRDefault="00AD74A2" w:rsidP="00AD74A2">
            <w:pPr>
              <w:spacing w:after="1"/>
              <w:ind w:right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follow a Mastery approach to teaching maths and this term</w:t>
            </w:r>
            <w:r w:rsid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be focussing on:</w:t>
            </w:r>
          </w:p>
          <w:p w14:paraId="5F5D15AD" w14:textId="77777777" w:rsidR="00F47FAC" w:rsidRPr="004779B1" w:rsidRDefault="00F47FAC" w:rsidP="00AD74A2">
            <w:pPr>
              <w:spacing w:after="1"/>
              <w:ind w:right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7D0A0579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Counting </w:t>
            </w:r>
          </w:p>
          <w:p w14:paraId="0480FACE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Number focus</w:t>
            </w:r>
          </w:p>
          <w:p w14:paraId="63227073" w14:textId="77777777" w:rsidR="00AD74A2" w:rsidRPr="004779B1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Measure</w:t>
            </w:r>
          </w:p>
          <w:p w14:paraId="3B40CDC9" w14:textId="255D4F63" w:rsidR="00AD74A2" w:rsidRDefault="00AD74A2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Shape and Spatial thinking</w:t>
            </w:r>
          </w:p>
          <w:p w14:paraId="07BB5F23" w14:textId="3A3D70D8" w:rsidR="00F86B40" w:rsidRDefault="00F86B40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</w:p>
          <w:p w14:paraId="621EF1F9" w14:textId="4CFF6FFB" w:rsidR="00F86B40" w:rsidRPr="004779B1" w:rsidRDefault="00F86B40" w:rsidP="00AD74A2">
            <w:pPr>
              <w:spacing w:after="21"/>
              <w:ind w:left="0" w:right="0" w:firstLine="0"/>
              <w:jc w:val="left"/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>We will be exploring our Maths through problem solving sessions</w:t>
            </w:r>
            <w:r w:rsidR="005734CE">
              <w:rPr>
                <w:rFonts w:ascii="Century Gothic" w:hAnsi="Century Gothic" w:cs="Arial"/>
                <w:b w:val="0"/>
                <w:bCs/>
                <w:sz w:val="16"/>
                <w:szCs w:val="16"/>
              </w:rPr>
              <w:t xml:space="preserve"> and in everyday scenarios.</w:t>
            </w:r>
          </w:p>
          <w:p w14:paraId="250D4C6B" w14:textId="7108709C" w:rsidR="0013647B" w:rsidRPr="004779B1" w:rsidRDefault="0013647B" w:rsidP="00101035">
            <w:pPr>
              <w:ind w:left="0" w:right="17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85A" w14:textId="19E79C40" w:rsidR="00197F25" w:rsidRPr="004779B1" w:rsidRDefault="00AD7287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Literacy</w:t>
            </w:r>
          </w:p>
          <w:p w14:paraId="6561F992" w14:textId="77777777" w:rsidR="00492A48" w:rsidRPr="004779B1" w:rsidRDefault="00492A48" w:rsidP="00D73223">
            <w:pPr>
              <w:ind w:left="0" w:right="8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5A7B9FC0" w14:textId="505D975E" w:rsidR="00197F25" w:rsidRPr="004779B1" w:rsidRDefault="00D93686" w:rsidP="00BE6843">
            <w:pPr>
              <w:ind w:left="0" w:right="0" w:firstLine="0"/>
              <w:jc w:val="both"/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This term we will be focusing on the following objectives</w:t>
            </w:r>
            <w:r w:rsidR="00400A26" w:rsidRPr="004779B1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:</w:t>
            </w:r>
          </w:p>
          <w:p w14:paraId="3184CB4A" w14:textId="77777777" w:rsidR="008620B7" w:rsidRPr="004779B1" w:rsidRDefault="008620B7" w:rsidP="00BE6843">
            <w:pPr>
              <w:ind w:left="0" w:right="0" w:firstLine="0"/>
              <w:jc w:val="both"/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  <w:p w14:paraId="53AC7D56" w14:textId="6448F9ED" w:rsidR="00197F25" w:rsidRPr="006D25C3" w:rsidRDefault="00D93686" w:rsidP="006D25C3">
            <w:pPr>
              <w:pStyle w:val="ListParagraph"/>
              <w:numPr>
                <w:ilvl w:val="0"/>
                <w:numId w:val="4"/>
              </w:numPr>
              <w:spacing w:after="2" w:line="238" w:lineRule="auto"/>
              <w:ind w:left="305" w:right="62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>I can</w:t>
            </w:r>
            <w:r w:rsidR="00E542C6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E0109D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recognise my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="00E0109D"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</w:t>
            </w:r>
          </w:p>
          <w:p w14:paraId="207D02BB" w14:textId="0ED645AC" w:rsidR="00E0109D" w:rsidRPr="006D25C3" w:rsidRDefault="008620B7" w:rsidP="006D25C3">
            <w:pPr>
              <w:pStyle w:val="ListParagraph"/>
              <w:numPr>
                <w:ilvl w:val="0"/>
                <w:numId w:val="4"/>
              </w:numPr>
              <w:spacing w:after="2" w:line="238" w:lineRule="auto"/>
              <w:ind w:left="305" w:right="62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I can orally blend </w:t>
            </w:r>
            <w:proofErr w:type="spellStart"/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>cvc</w:t>
            </w:r>
            <w:proofErr w:type="spellEnd"/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words using my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</w:t>
            </w:r>
          </w:p>
          <w:p w14:paraId="54FA138B" w14:textId="007CCEF9" w:rsidR="00AE3B69" w:rsidRPr="006D25C3" w:rsidRDefault="00AE3B69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I can read the Phase </w:t>
            </w:r>
            <w:r w:rsidR="00C058C2">
              <w:rPr>
                <w:rFonts w:ascii="Century Gothic" w:hAnsi="Century Gothic"/>
                <w:b w:val="0"/>
                <w:bCs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</w:t>
            </w:r>
            <w:r w:rsidR="005B61BB"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>phonemes.</w:t>
            </w:r>
          </w:p>
          <w:p w14:paraId="7B3BFA6E" w14:textId="226E25A7" w:rsidR="00AE3B69" w:rsidRPr="006D25C3" w:rsidRDefault="00AE3B69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I can blend to read </w:t>
            </w:r>
            <w:r w:rsidR="001D77DF"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words 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using my Phase </w:t>
            </w:r>
            <w:r w:rsidR="00C058C2">
              <w:rPr>
                <w:rFonts w:ascii="Century Gothic" w:hAnsi="Century Gothic"/>
                <w:b w:val="0"/>
                <w:bCs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 sounds.</w:t>
            </w:r>
          </w:p>
          <w:p w14:paraId="5A9C3D22" w14:textId="5125439B" w:rsidR="005B61BB" w:rsidRDefault="005B61BB" w:rsidP="006D25C3">
            <w:pPr>
              <w:pStyle w:val="ListParagraph"/>
              <w:numPr>
                <w:ilvl w:val="0"/>
                <w:numId w:val="4"/>
              </w:numPr>
              <w:spacing w:line="239" w:lineRule="auto"/>
              <w:ind w:left="305" w:right="209" w:hanging="283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I can form letters of the correct size and orientation for Phase </w:t>
            </w:r>
            <w:r w:rsidR="00C058C2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6D25C3">
              <w:rPr>
                <w:rFonts w:ascii="Century Gothic" w:hAnsi="Century Gothic"/>
                <w:b w:val="0"/>
                <w:sz w:val="16"/>
                <w:szCs w:val="16"/>
              </w:rPr>
              <w:t xml:space="preserve"> phonemes. </w:t>
            </w:r>
          </w:p>
          <w:p w14:paraId="1D9F5F50" w14:textId="1362C68E" w:rsidR="00EC06F9" w:rsidRDefault="00EC06F9" w:rsidP="00EC06F9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</w:p>
          <w:p w14:paraId="4F67F7AC" w14:textId="5671EE5C" w:rsidR="00EC06F9" w:rsidRDefault="00EC06F9" w:rsidP="00EC06F9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We will be learning how to retell a set of </w:t>
            </w:r>
            <w:proofErr w:type="spellStart"/>
            <w:r>
              <w:rPr>
                <w:rFonts w:ascii="Century Gothic" w:hAnsi="Century Gothic"/>
                <w:b w:val="0"/>
                <w:sz w:val="16"/>
                <w:szCs w:val="16"/>
              </w:rPr>
              <w:t>Supertato</w:t>
            </w:r>
            <w:proofErr w:type="spellEnd"/>
            <w:r>
              <w:rPr>
                <w:rFonts w:ascii="Century Gothic" w:hAnsi="Century Gothic"/>
                <w:b w:val="0"/>
                <w:sz w:val="16"/>
                <w:szCs w:val="16"/>
              </w:rPr>
              <w:t xml:space="preserve"> instructions and the Hungry Caterpillar story</w:t>
            </w:r>
            <w:r w:rsidR="00F86B40">
              <w:rPr>
                <w:rFonts w:ascii="Century Gothic" w:hAnsi="Century Gothic"/>
                <w:b w:val="0"/>
                <w:sz w:val="16"/>
                <w:szCs w:val="16"/>
              </w:rPr>
              <w:t xml:space="preserve">. </w:t>
            </w:r>
          </w:p>
          <w:p w14:paraId="6BD225B2" w14:textId="465AD2FF" w:rsidR="00F86B40" w:rsidRPr="00EC06F9" w:rsidRDefault="00F86B40" w:rsidP="00EC06F9">
            <w:pPr>
              <w:spacing w:line="239" w:lineRule="auto"/>
              <w:ind w:right="209"/>
              <w:jc w:val="left"/>
              <w:rPr>
                <w:rFonts w:ascii="Century Gothic" w:hAnsi="Century Gothic"/>
                <w:b w:val="0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sz w:val="16"/>
                <w:szCs w:val="16"/>
              </w:rPr>
              <w:t>We will be creating a superhero comic and a minibeast book.</w:t>
            </w:r>
          </w:p>
          <w:p w14:paraId="4BB08EF7" w14:textId="77777777" w:rsidR="00186397" w:rsidRPr="004779B1" w:rsidRDefault="00186397" w:rsidP="00BE6843">
            <w:pPr>
              <w:spacing w:line="239" w:lineRule="auto"/>
              <w:ind w:left="0" w:right="209" w:firstLine="0"/>
              <w:jc w:val="both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5067E3B5" w14:textId="7AB04A53" w:rsidR="00197F25" w:rsidRPr="004779B1" w:rsidRDefault="00D93686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Phonics </w:t>
            </w:r>
          </w:p>
          <w:p w14:paraId="58204EC2" w14:textId="77777777" w:rsidR="00492A48" w:rsidRPr="004779B1" w:rsidRDefault="00492A48" w:rsidP="00D73223">
            <w:pPr>
              <w:spacing w:after="36"/>
              <w:ind w:left="0" w:right="0" w:firstLine="0"/>
              <w:jc w:val="center"/>
              <w:rPr>
                <w:rFonts w:ascii="Century Gothic" w:hAnsi="Century Gothic"/>
                <w:sz w:val="16"/>
                <w:szCs w:val="16"/>
                <w:u w:val="single"/>
              </w:rPr>
            </w:pPr>
          </w:p>
          <w:p w14:paraId="1CEDA96B" w14:textId="46EC1BD2" w:rsidR="00186397" w:rsidRPr="004779B1" w:rsidRDefault="00D93686" w:rsidP="00E0109D">
            <w:pPr>
              <w:ind w:left="0" w:right="27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Year </w:t>
            </w:r>
            <w:r w:rsidR="00CD3387" w:rsidRPr="004779B1">
              <w:rPr>
                <w:rFonts w:ascii="Century Gothic" w:hAnsi="Century Gothic"/>
                <w:b w:val="0"/>
                <w:sz w:val="16"/>
                <w:szCs w:val="16"/>
              </w:rPr>
              <w:t>R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will </w:t>
            </w:r>
            <w:r w:rsidR="00ED0CD9"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be working through 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the </w:t>
            </w:r>
            <w:r w:rsidR="00741860"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Little </w:t>
            </w:r>
            <w:proofErr w:type="spellStart"/>
            <w:r w:rsidR="00741860" w:rsidRPr="004779B1">
              <w:rPr>
                <w:rFonts w:ascii="Century Gothic" w:hAnsi="Century Gothic"/>
                <w:b w:val="0"/>
                <w:sz w:val="16"/>
                <w:szCs w:val="16"/>
              </w:rPr>
              <w:t>Wandle</w:t>
            </w:r>
            <w:proofErr w:type="spellEnd"/>
            <w:r w:rsidR="00741860"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Letters and Sounds phonics programme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, focusing on </w:t>
            </w:r>
            <w:r w:rsidR="00ED0CD9" w:rsidRPr="004779B1">
              <w:rPr>
                <w:rFonts w:ascii="Century Gothic" w:hAnsi="Century Gothic"/>
                <w:b w:val="0"/>
                <w:sz w:val="16"/>
                <w:szCs w:val="16"/>
              </w:rPr>
              <w:t>Phase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AF177D">
              <w:rPr>
                <w:rFonts w:ascii="Century Gothic" w:hAnsi="Century Gothic"/>
                <w:b w:val="0"/>
                <w:sz w:val="16"/>
                <w:szCs w:val="16"/>
              </w:rPr>
              <w:t>3</w:t>
            </w: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sounds.  </w:t>
            </w:r>
          </w:p>
          <w:p w14:paraId="59F77054" w14:textId="77777777" w:rsidR="00741860" w:rsidRPr="004779B1" w:rsidRDefault="00741860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0E9CD31B" w14:textId="782542B3" w:rsidR="00B3500E" w:rsidRPr="004779B1" w:rsidRDefault="00B3500E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We will participate in weekly s</w:t>
            </w:r>
            <w:r w:rsidR="00747FE2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e</w:t>
            </w:r>
            <w:r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ssions of </w:t>
            </w:r>
            <w:r w:rsidR="00632B35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 xml:space="preserve">formal </w:t>
            </w:r>
            <w:r w:rsidR="00D9225A">
              <w:rPr>
                <w:rFonts w:ascii="Century Gothic" w:hAnsi="Century Gothic"/>
                <w:b w:val="0"/>
                <w:bCs/>
                <w:sz w:val="16"/>
                <w:szCs w:val="16"/>
              </w:rPr>
              <w:t>h</w:t>
            </w:r>
            <w:r w:rsidR="00632B35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andwriting</w:t>
            </w:r>
            <w:r w:rsidR="00747FE2" w:rsidRPr="004779B1">
              <w:rPr>
                <w:rFonts w:ascii="Century Gothic" w:hAnsi="Century Gothic"/>
                <w:b w:val="0"/>
                <w:bCs/>
                <w:sz w:val="16"/>
                <w:szCs w:val="16"/>
              </w:rPr>
              <w:t>.</w:t>
            </w:r>
          </w:p>
          <w:p w14:paraId="1A10F476" w14:textId="77777777" w:rsidR="00E0109D" w:rsidRPr="004779B1" w:rsidRDefault="00E0109D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177F1ACD" w14:textId="20FE64DF" w:rsidR="00E0109D" w:rsidRPr="004779B1" w:rsidRDefault="00E0109D" w:rsidP="00E0109D">
            <w:pPr>
              <w:ind w:left="0" w:righ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A library book will be chosen and sent home each week, </w:t>
            </w:r>
            <w:proofErr w:type="gramStart"/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This</w:t>
            </w:r>
            <w:proofErr w:type="gramEnd"/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will be their pleasure book to share with you, for you both to enjoy together.</w:t>
            </w:r>
          </w:p>
          <w:p w14:paraId="2D302E36" w14:textId="1A4E1B40" w:rsidR="00C77F46" w:rsidRDefault="00C77F46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67DA9842" w14:textId="12C9875E" w:rsidR="00C77F46" w:rsidRDefault="00C77F46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  <w:p w14:paraId="09AFA338" w14:textId="4178373F" w:rsidR="00E0109D" w:rsidRPr="004779B1" w:rsidRDefault="00E0109D" w:rsidP="00770709">
            <w:pPr>
              <w:spacing w:line="241" w:lineRule="auto"/>
              <w:ind w:left="0" w:right="64" w:firstLine="0"/>
              <w:jc w:val="left"/>
              <w:rPr>
                <w:rFonts w:ascii="Century Gothic" w:hAnsi="Century Gothic"/>
                <w:b w:val="0"/>
                <w:bCs/>
                <w:sz w:val="16"/>
                <w:szCs w:val="16"/>
              </w:rPr>
            </w:pPr>
          </w:p>
        </w:tc>
      </w:tr>
      <w:tr w:rsidR="00197F25" w:rsidRPr="00741860" w14:paraId="1788EEED" w14:textId="77777777" w:rsidTr="705D75AA">
        <w:trPr>
          <w:trHeight w:val="1721"/>
        </w:trPr>
        <w:tc>
          <w:tcPr>
            <w:tcW w:w="0" w:type="auto"/>
            <w:vMerge/>
          </w:tcPr>
          <w:p w14:paraId="75302EF6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7E70" w14:textId="71183335" w:rsidR="00197F25" w:rsidRPr="00741860" w:rsidRDefault="00741860">
            <w:pPr>
              <w:spacing w:after="109" w:line="238" w:lineRule="auto"/>
              <w:ind w:left="0" w:right="0" w:firstLine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color w:val="1C1C1C"/>
                <w:sz w:val="22"/>
              </w:rPr>
              <w:t>O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>ur exciting topic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s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 </w:t>
            </w:r>
            <w:r w:rsidR="0013647B">
              <w:rPr>
                <w:rFonts w:ascii="Century Gothic" w:hAnsi="Century Gothic"/>
                <w:b w:val="0"/>
                <w:color w:val="1C1C1C"/>
                <w:sz w:val="22"/>
              </w:rPr>
              <w:t>are</w:t>
            </w:r>
            <w:r w:rsidR="00D93686" w:rsidRPr="00741860">
              <w:rPr>
                <w:rFonts w:ascii="Century Gothic" w:hAnsi="Century Gothic"/>
                <w:b w:val="0"/>
                <w:color w:val="1C1C1C"/>
                <w:sz w:val="22"/>
              </w:rPr>
              <w:t xml:space="preserve">…  </w:t>
            </w:r>
          </w:p>
          <w:p w14:paraId="56ADD426" w14:textId="6EC26017" w:rsidR="00674BE6" w:rsidRDefault="00034196" w:rsidP="00174C74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color w:val="00B0F0"/>
                <w:sz w:val="32"/>
                <w:u w:val="single"/>
              </w:rPr>
            </w:pPr>
            <w:r>
              <w:rPr>
                <w:rFonts w:ascii="Century Gothic" w:hAnsi="Century Gothic"/>
                <w:color w:val="00B0F0"/>
                <w:sz w:val="32"/>
                <w:u w:val="single"/>
              </w:rPr>
              <w:t>‘</w:t>
            </w:r>
            <w:r w:rsidR="006E05B7">
              <w:rPr>
                <w:rFonts w:ascii="Century Gothic" w:hAnsi="Century Gothic"/>
                <w:color w:val="00B0F0"/>
                <w:sz w:val="32"/>
                <w:u w:val="single"/>
              </w:rPr>
              <w:t>Big adventures with little feet</w:t>
            </w:r>
            <w:r>
              <w:rPr>
                <w:rFonts w:ascii="Century Gothic" w:hAnsi="Century Gothic"/>
                <w:color w:val="00B0F0"/>
                <w:sz w:val="32"/>
                <w:u w:val="single"/>
              </w:rPr>
              <w:t>’</w:t>
            </w:r>
            <w:r w:rsidR="006E05B7">
              <w:rPr>
                <w:rFonts w:ascii="Century Gothic" w:hAnsi="Century Gothic"/>
                <w:color w:val="00B0F0"/>
                <w:sz w:val="32"/>
                <w:u w:val="single"/>
              </w:rPr>
              <w:t xml:space="preserve"> and </w:t>
            </w:r>
          </w:p>
          <w:p w14:paraId="0C9F8869" w14:textId="68DD11FF" w:rsidR="00674BE6" w:rsidRDefault="00034196" w:rsidP="00174C74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color w:val="00B0F0"/>
                <w:sz w:val="32"/>
                <w:u w:val="single"/>
              </w:rPr>
            </w:pPr>
            <w:r>
              <w:rPr>
                <w:rFonts w:ascii="Century Gothic" w:hAnsi="Century Gothic"/>
                <w:color w:val="00B0F0"/>
                <w:sz w:val="32"/>
                <w:u w:val="single"/>
              </w:rPr>
              <w:t>‘</w:t>
            </w:r>
            <w:r w:rsidR="00674BE6">
              <w:rPr>
                <w:rFonts w:ascii="Century Gothic" w:hAnsi="Century Gothic"/>
                <w:color w:val="00B0F0"/>
                <w:sz w:val="32"/>
                <w:u w:val="single"/>
              </w:rPr>
              <w:t>Home is where the heart is.</w:t>
            </w:r>
            <w:r w:rsidR="00FF242D">
              <w:rPr>
                <w:rFonts w:ascii="Century Gothic" w:hAnsi="Century Gothic"/>
                <w:color w:val="00B0F0"/>
                <w:sz w:val="32"/>
                <w:u w:val="single"/>
              </w:rPr>
              <w:t>’</w:t>
            </w:r>
          </w:p>
          <w:p w14:paraId="1A8C88ED" w14:textId="47F13C35" w:rsidR="008925B0" w:rsidRDefault="00D93686" w:rsidP="00174C74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>We will be reading</w:t>
            </w:r>
            <w:r w:rsidR="00F45497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 stories</w:t>
            </w:r>
            <w:r w:rsidR="008925B0">
              <w:rPr>
                <w:rFonts w:ascii="Century Gothic" w:hAnsi="Century Gothic"/>
                <w:b w:val="0"/>
                <w:sz w:val="18"/>
                <w:szCs w:val="18"/>
              </w:rPr>
              <w:t xml:space="preserve">: </w:t>
            </w:r>
            <w:proofErr w:type="spellStart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>Supertato</w:t>
            </w:r>
            <w:proofErr w:type="spellEnd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 xml:space="preserve">   </w:t>
            </w:r>
            <w:proofErr w:type="gramStart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>The</w:t>
            </w:r>
            <w:proofErr w:type="gramEnd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 xml:space="preserve"> Hungry Caterpillar</w:t>
            </w:r>
          </w:p>
          <w:p w14:paraId="65A43E29" w14:textId="15CA65D6" w:rsidR="00197F25" w:rsidRPr="0055146B" w:rsidRDefault="003322DC" w:rsidP="00174C74">
            <w:pPr>
              <w:spacing w:after="18"/>
              <w:ind w:left="0" w:right="78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We will be </w:t>
            </w:r>
            <w:r w:rsidR="005E4102" w:rsidRPr="0055146B">
              <w:rPr>
                <w:rFonts w:ascii="Century Gothic" w:hAnsi="Century Gothic"/>
                <w:b w:val="0"/>
                <w:sz w:val="18"/>
                <w:szCs w:val="18"/>
              </w:rPr>
              <w:t xml:space="preserve">reading poetry: </w:t>
            </w:r>
            <w:r w:rsidR="006E05B7">
              <w:rPr>
                <w:rFonts w:ascii="Century Gothic" w:hAnsi="Century Gothic"/>
                <w:b w:val="0"/>
                <w:sz w:val="18"/>
                <w:szCs w:val="18"/>
              </w:rPr>
              <w:t xml:space="preserve">Poems Out Loud </w:t>
            </w:r>
            <w:proofErr w:type="gramStart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>The</w:t>
            </w:r>
            <w:proofErr w:type="gramEnd"/>
            <w:r w:rsidR="007D634B">
              <w:rPr>
                <w:rFonts w:ascii="Century Gothic" w:hAnsi="Century Gothic"/>
                <w:b w:val="0"/>
                <w:sz w:val="18"/>
                <w:szCs w:val="18"/>
              </w:rPr>
              <w:t xml:space="preserve"> Lost Words</w:t>
            </w:r>
          </w:p>
        </w:tc>
        <w:tc>
          <w:tcPr>
            <w:tcW w:w="3110" w:type="dxa"/>
            <w:vMerge/>
          </w:tcPr>
          <w:p w14:paraId="68F19909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  <w:tr w:rsidR="00197F25" w:rsidRPr="00741860" w14:paraId="3A54BEF3" w14:textId="77777777" w:rsidTr="705D75AA">
        <w:trPr>
          <w:trHeight w:val="4023"/>
        </w:trPr>
        <w:tc>
          <w:tcPr>
            <w:tcW w:w="0" w:type="auto"/>
            <w:vMerge/>
          </w:tcPr>
          <w:p w14:paraId="7B42A8D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B08AF" w14:textId="373C35BB" w:rsidR="00AD74A2" w:rsidRDefault="00AD74A2" w:rsidP="00CA3A12">
            <w:pPr>
              <w:ind w:left="0" w:right="0" w:firstLine="0"/>
              <w:jc w:val="center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Understanding the Worl</w:t>
            </w:r>
            <w:r w:rsidR="3A3071A9"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d</w:t>
            </w:r>
          </w:p>
          <w:p w14:paraId="0FA53688" w14:textId="5DECF1B4" w:rsidR="00807F2E" w:rsidRDefault="00363FE3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363F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People</w:t>
            </w:r>
            <w:r w:rsidR="005C50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, Culture</w:t>
            </w:r>
            <w:r w:rsidRPr="00363FE3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 and Communities</w:t>
            </w:r>
          </w:p>
          <w:p w14:paraId="651A2DA9" w14:textId="69879C98" w:rsidR="00E472AE" w:rsidRDefault="00B00FFA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W</w:t>
            </w:r>
            <w:r w:rsidR="00E472A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e will</w:t>
            </w:r>
            <w:r w:rsidR="006F1057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continue to explore our local area and then </w:t>
            </w:r>
            <w:r w:rsidR="00E472A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be</w:t>
            </w:r>
            <w:r w:rsidR="004807F3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gin</w:t>
            </w:r>
            <w:r w:rsidR="00D8384B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  <w:r w:rsidR="006F1057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exploring </w:t>
            </w:r>
            <w:r w:rsidR="004807F3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the United Kingdom and our </w:t>
            </w:r>
            <w:r w:rsidR="00E1424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location</w:t>
            </w:r>
            <w:r w:rsidR="004807F3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within </w:t>
            </w:r>
            <w:r w:rsidR="00E1424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it. We will also</w:t>
            </w:r>
            <w:r w:rsidR="0018687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be</w:t>
            </w:r>
            <w:r w:rsidR="00E1424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learning about </w:t>
            </w:r>
            <w:r w:rsidR="0018687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‘</w:t>
            </w:r>
            <w:r w:rsidR="00E1424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Chinese New Year</w:t>
            </w:r>
            <w:r w:rsidR="0018687C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’ (The Year of the Rabbit)</w:t>
            </w:r>
            <w:r w:rsidR="00E1424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and start looking at maps of the United Kingdom and the World.</w:t>
            </w:r>
          </w:p>
          <w:p w14:paraId="3A1D54F0" w14:textId="04EC808C" w:rsidR="002B7466" w:rsidRPr="002B7466" w:rsidRDefault="002B7466" w:rsidP="00AD74A2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2B7466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The Natural World</w:t>
            </w:r>
          </w:p>
          <w:p w14:paraId="7BDC18A0" w14:textId="1858B5D6" w:rsidR="00E472AE" w:rsidRDefault="00993B07" w:rsidP="0073649E">
            <w:pPr>
              <w:spacing w:after="42" w:line="239" w:lineRule="auto"/>
              <w:ind w:left="0" w:right="53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We will </w:t>
            </w:r>
            <w:r w:rsidR="00807F2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be</w:t>
            </w:r>
            <w:r w:rsidR="000974F2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gin by exploring forces</w:t>
            </w:r>
            <w:r w:rsidR="0016440E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>, in relation to our topic of ‘Superheroes.’ We will be looking at seasonal changes and exploring features of Spring.</w:t>
            </w:r>
            <w:r w:rsidR="00EB3B06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0B9F9F0C" w14:textId="77777777" w:rsidR="00D9225A" w:rsidRDefault="00A0073D" w:rsidP="0073649E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</w:pPr>
            <w:r w:rsidRPr="0038620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Past and Present</w:t>
            </w:r>
            <w:r w:rsidR="00386208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</w:rPr>
              <w:t xml:space="preserve"> </w:t>
            </w:r>
          </w:p>
          <w:p w14:paraId="462F7889" w14:textId="45F4EAFD" w:rsidR="00193247" w:rsidRPr="00961392" w:rsidRDefault="00386208" w:rsidP="00193247">
            <w:pPr>
              <w:pStyle w:val="NoSpacing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We will be</w:t>
            </w:r>
            <w:r w:rsidR="00144037"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="00193247">
              <w:rPr>
                <w:rFonts w:ascii="Century Gothic" w:hAnsi="Century Gothic"/>
                <w:bCs/>
                <w:sz w:val="16"/>
                <w:szCs w:val="16"/>
              </w:rPr>
              <w:t xml:space="preserve">exploring </w:t>
            </w:r>
            <w:r w:rsidR="00193247" w:rsidRPr="00961392">
              <w:rPr>
                <w:rFonts w:ascii="Century Gothic" w:hAnsi="Century Gothic"/>
                <w:bCs/>
                <w:sz w:val="16"/>
                <w:szCs w:val="16"/>
              </w:rPr>
              <w:t>clothes</w:t>
            </w:r>
            <w:r w:rsidR="00193247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we wear in the autumn and winter. We will be finding out about</w:t>
            </w:r>
            <w:r w:rsidR="00961392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="00193247" w:rsidRPr="00961392">
              <w:rPr>
                <w:rFonts w:ascii="Century Gothic" w:hAnsi="Century Gothic"/>
                <w:color w:val="000000"/>
                <w:sz w:val="16"/>
                <w:szCs w:val="16"/>
              </w:rPr>
              <w:t>Thomas Edison</w:t>
            </w:r>
            <w:r w:rsidR="00961392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the</w:t>
            </w:r>
            <w:r w:rsidR="00193247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inventor of the light bulb and camera</w:t>
            </w:r>
            <w:r w:rsidR="00961392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. </w:t>
            </w:r>
            <w:r w:rsidR="00961392">
              <w:rPr>
                <w:rFonts w:ascii="Century Gothic" w:hAnsi="Century Gothic"/>
                <w:color w:val="000000"/>
                <w:sz w:val="16"/>
                <w:szCs w:val="16"/>
              </w:rPr>
              <w:t>We will be naming and describing</w:t>
            </w:r>
            <w:r w:rsidR="00193247" w:rsidRPr="00961392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people who are familiar to them- police, fire service, doctors, teachers</w:t>
            </w:r>
            <w:r w:rsidR="00961392">
              <w:rPr>
                <w:rFonts w:ascii="Century Gothic" w:hAnsi="Century Gothic"/>
                <w:color w:val="000000"/>
                <w:sz w:val="16"/>
                <w:szCs w:val="16"/>
              </w:rPr>
              <w:t>.</w:t>
            </w:r>
          </w:p>
          <w:p w14:paraId="3ECB7DA2" w14:textId="1C30BD6E" w:rsidR="00CA3A12" w:rsidRDefault="00CA3A12" w:rsidP="00CA3A12">
            <w:pPr>
              <w:ind w:left="0" w:right="0" w:firstLine="0"/>
              <w:jc w:val="both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6B62CC18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>RE</w:t>
            </w:r>
          </w:p>
          <w:p w14:paraId="1C49E61C" w14:textId="3FA28BA7" w:rsidR="00A0073D" w:rsidRPr="00A0073D" w:rsidRDefault="00CA3A12" w:rsidP="0073649E">
            <w:pPr>
              <w:ind w:left="0" w:right="0" w:firstLine="0"/>
              <w:jc w:val="left"/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0A07B8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We will be </w:t>
            </w:r>
            <w:r w:rsidR="003546B9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learning about ‘Special </w:t>
            </w:r>
            <w:r w:rsidR="008A714C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Times and </w:t>
            </w:r>
            <w:r w:rsidR="003546B9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Stories’ and </w:t>
            </w:r>
            <w:r w:rsidR="008A714C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 xml:space="preserve">then exploring the question ‘Why do Christians put a cross in an </w:t>
            </w:r>
            <w:proofErr w:type="gramStart"/>
            <w:r w:rsidR="008A714C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Easter garden</w:t>
            </w:r>
            <w:proofErr w:type="gramEnd"/>
            <w:r w:rsidR="008A714C">
              <w:rPr>
                <w:rFonts w:ascii="Century Gothic" w:hAnsi="Century Gothic"/>
                <w:b w:val="0"/>
                <w:color w:val="auto"/>
                <w:sz w:val="16"/>
                <w:szCs w:val="16"/>
              </w:rPr>
              <w:t>?’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508ACF" w14:textId="2D4DBF0C" w:rsidR="0013647B" w:rsidRPr="004779B1" w:rsidRDefault="00741860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</w:t>
            </w:r>
            <w:r w:rsidR="0013647B" w:rsidRPr="004779B1"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  <w:t xml:space="preserve">Homework </w:t>
            </w:r>
          </w:p>
          <w:p w14:paraId="1AA6FC50" w14:textId="77777777" w:rsidR="0021755F" w:rsidRPr="004779B1" w:rsidRDefault="0021755F" w:rsidP="0013647B">
            <w:pPr>
              <w:ind w:left="0" w:right="0" w:firstLine="0"/>
              <w:jc w:val="left"/>
              <w:rPr>
                <w:rFonts w:ascii="Century Gothic" w:hAnsi="Century Gothic"/>
                <w:color w:val="00B0F0"/>
                <w:sz w:val="16"/>
                <w:szCs w:val="16"/>
                <w:u w:val="single"/>
              </w:rPr>
            </w:pPr>
          </w:p>
          <w:p w14:paraId="34B2E6E7" w14:textId="27069E34" w:rsidR="00E72853" w:rsidRPr="004779B1" w:rsidRDefault="00E72853" w:rsidP="0013647B">
            <w:pPr>
              <w:ind w:left="0" w:right="0" w:firstLine="0"/>
              <w:jc w:val="left"/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  <w:u w:val="single"/>
              </w:rPr>
            </w:pPr>
            <w:r w:rsidRPr="004779B1">
              <w:rPr>
                <w:rFonts w:ascii="Century Gothic" w:hAnsi="Century Gothic"/>
                <w:b w:val="0"/>
                <w:bCs/>
                <w:color w:val="auto"/>
                <w:sz w:val="16"/>
                <w:szCs w:val="16"/>
                <w:u w:val="single"/>
              </w:rPr>
              <w:t>This will be sent home in your child’s Bookbag on a Friday.</w:t>
            </w:r>
          </w:p>
          <w:p w14:paraId="311F014D" w14:textId="3D363EDB" w:rsidR="0013647B" w:rsidRPr="004779B1" w:rsidRDefault="0013647B" w:rsidP="0013647B">
            <w:pPr>
              <w:numPr>
                <w:ilvl w:val="0"/>
                <w:numId w:val="2"/>
              </w:numPr>
              <w:spacing w:after="21" w:line="239" w:lineRule="auto"/>
              <w:ind w:right="0" w:hanging="36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 xml:space="preserve">Reading </w:t>
            </w:r>
            <w:r w:rsidR="0085705F"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>three times a week</w:t>
            </w:r>
            <w:r w:rsidR="00E72853" w:rsidRPr="004779B1">
              <w:rPr>
                <w:rFonts w:ascii="Century Gothic" w:hAnsi="Century Gothic"/>
                <w:b w:val="0"/>
                <w:color w:val="201F1E"/>
                <w:sz w:val="16"/>
                <w:szCs w:val="16"/>
              </w:rPr>
              <w:t xml:space="preserve"> the Reading Practice Book.</w:t>
            </w:r>
          </w:p>
          <w:p w14:paraId="310B7AED" w14:textId="77777777" w:rsidR="008620B7" w:rsidRPr="004779B1" w:rsidRDefault="008620B7" w:rsidP="008620B7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color w:val="201F1E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bCs/>
                <w:color w:val="201F1E"/>
                <w:sz w:val="16"/>
                <w:szCs w:val="16"/>
              </w:rPr>
              <w:t>Opportunity to complete a weekly Phonics activity page</w:t>
            </w:r>
          </w:p>
          <w:p w14:paraId="65163A63" w14:textId="35D9460E" w:rsidR="008620B7" w:rsidRPr="004779B1" w:rsidRDefault="008620B7" w:rsidP="008620B7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14:paraId="2212BC72" w14:textId="3C7A84E4" w:rsidR="0009769C" w:rsidRPr="004779B1" w:rsidRDefault="00E0109D" w:rsidP="00AD74A2">
            <w:pPr>
              <w:spacing w:after="21" w:line="239" w:lineRule="auto"/>
              <w:ind w:left="720" w:right="0" w:firstLine="0"/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A phonics reading book will be sent home with your child each week in their Book Bag.  This will be a book that they read in class the week </w:t>
            </w:r>
            <w:proofErr w:type="gramStart"/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>before, and</w:t>
            </w:r>
            <w:proofErr w:type="gramEnd"/>
            <w:r w:rsidRPr="004779B1">
              <w:rPr>
                <w:rFonts w:ascii="Century Gothic" w:hAnsi="Century Gothic"/>
                <w:b w:val="0"/>
                <w:sz w:val="16"/>
                <w:szCs w:val="16"/>
              </w:rPr>
              <w:t xml:space="preserve"> contains the sounds that they are learning in class. The books have useful questions to secure understanding.  </w:t>
            </w:r>
          </w:p>
        </w:tc>
        <w:tc>
          <w:tcPr>
            <w:tcW w:w="3110" w:type="dxa"/>
            <w:vMerge/>
          </w:tcPr>
          <w:p w14:paraId="43D415CA" w14:textId="77777777" w:rsidR="00197F25" w:rsidRPr="00741860" w:rsidRDefault="00197F25">
            <w:pPr>
              <w:spacing w:after="160"/>
              <w:ind w:left="0" w:right="0" w:firstLine="0"/>
              <w:jc w:val="left"/>
              <w:rPr>
                <w:rFonts w:ascii="Century Gothic" w:hAnsi="Century Gothic"/>
              </w:rPr>
            </w:pPr>
          </w:p>
        </w:tc>
      </w:tr>
    </w:tbl>
    <w:p w14:paraId="516E1FE9" w14:textId="1731958C" w:rsidR="00D314E0" w:rsidRPr="00741860" w:rsidRDefault="00D314E0" w:rsidP="007A32E4">
      <w:pPr>
        <w:ind w:left="0" w:right="0" w:firstLine="0"/>
        <w:jc w:val="left"/>
        <w:rPr>
          <w:rFonts w:ascii="Century Gothic" w:hAnsi="Century Gothic"/>
        </w:rPr>
      </w:pPr>
    </w:p>
    <w:sectPr w:rsidR="00D314E0" w:rsidRPr="00741860" w:rsidSect="00D93686">
      <w:pgSz w:w="16838" w:h="11906" w:orient="landscape"/>
      <w:pgMar w:top="533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B80"/>
    <w:multiLevelType w:val="hybridMultilevel"/>
    <w:tmpl w:val="948A1038"/>
    <w:lvl w:ilvl="0" w:tplc="7C44E3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883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980B7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F4FD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1420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B8196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4CEC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CCEEB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22CC65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807DD"/>
    <w:multiLevelType w:val="hybridMultilevel"/>
    <w:tmpl w:val="D3A2912A"/>
    <w:lvl w:ilvl="0" w:tplc="5CDA6A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4A27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48EB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68B0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9426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8892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6C3D5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66D63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489D9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01F1E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35A8D"/>
    <w:multiLevelType w:val="hybridMultilevel"/>
    <w:tmpl w:val="4F4A1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91151"/>
    <w:multiLevelType w:val="hybridMultilevel"/>
    <w:tmpl w:val="EAD2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50174">
    <w:abstractNumId w:val="0"/>
  </w:num>
  <w:num w:numId="2" w16cid:durableId="551115519">
    <w:abstractNumId w:val="1"/>
  </w:num>
  <w:num w:numId="3" w16cid:durableId="346256996">
    <w:abstractNumId w:val="2"/>
  </w:num>
  <w:num w:numId="4" w16cid:durableId="5104613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F25"/>
    <w:rsid w:val="00010614"/>
    <w:rsid w:val="0001088B"/>
    <w:rsid w:val="00017806"/>
    <w:rsid w:val="000203B3"/>
    <w:rsid w:val="000324D6"/>
    <w:rsid w:val="00034196"/>
    <w:rsid w:val="00040C26"/>
    <w:rsid w:val="00066349"/>
    <w:rsid w:val="000806C5"/>
    <w:rsid w:val="00091E60"/>
    <w:rsid w:val="000939A9"/>
    <w:rsid w:val="000974F2"/>
    <w:rsid w:val="0009769C"/>
    <w:rsid w:val="000A07B8"/>
    <w:rsid w:val="000C7D65"/>
    <w:rsid w:val="000E4000"/>
    <w:rsid w:val="00101035"/>
    <w:rsid w:val="00101799"/>
    <w:rsid w:val="00115FB2"/>
    <w:rsid w:val="001214FD"/>
    <w:rsid w:val="00131A53"/>
    <w:rsid w:val="0013647B"/>
    <w:rsid w:val="001419AC"/>
    <w:rsid w:val="00144037"/>
    <w:rsid w:val="00145863"/>
    <w:rsid w:val="00151399"/>
    <w:rsid w:val="001604FD"/>
    <w:rsid w:val="00162B5E"/>
    <w:rsid w:val="0016440E"/>
    <w:rsid w:val="00165C14"/>
    <w:rsid w:val="00166ACE"/>
    <w:rsid w:val="00167F62"/>
    <w:rsid w:val="00174C74"/>
    <w:rsid w:val="00186397"/>
    <w:rsid w:val="0018687C"/>
    <w:rsid w:val="001872D8"/>
    <w:rsid w:val="00193247"/>
    <w:rsid w:val="00197F25"/>
    <w:rsid w:val="001A2C33"/>
    <w:rsid w:val="001A7850"/>
    <w:rsid w:val="001B73E0"/>
    <w:rsid w:val="001C1A28"/>
    <w:rsid w:val="001D59DD"/>
    <w:rsid w:val="001D77DF"/>
    <w:rsid w:val="0021755F"/>
    <w:rsid w:val="002237E7"/>
    <w:rsid w:val="00227955"/>
    <w:rsid w:val="00233A9C"/>
    <w:rsid w:val="00264326"/>
    <w:rsid w:val="0026599C"/>
    <w:rsid w:val="00292A06"/>
    <w:rsid w:val="00293E51"/>
    <w:rsid w:val="002B3208"/>
    <w:rsid w:val="002B7466"/>
    <w:rsid w:val="002C06A9"/>
    <w:rsid w:val="002E4FB5"/>
    <w:rsid w:val="00303E02"/>
    <w:rsid w:val="003322DC"/>
    <w:rsid w:val="00342DEF"/>
    <w:rsid w:val="003546B9"/>
    <w:rsid w:val="00363FE3"/>
    <w:rsid w:val="0037761F"/>
    <w:rsid w:val="00386208"/>
    <w:rsid w:val="00386F5F"/>
    <w:rsid w:val="003A7C8E"/>
    <w:rsid w:val="003B2BF2"/>
    <w:rsid w:val="003D1547"/>
    <w:rsid w:val="003D4063"/>
    <w:rsid w:val="003F26DE"/>
    <w:rsid w:val="00400A26"/>
    <w:rsid w:val="0041452A"/>
    <w:rsid w:val="004153F0"/>
    <w:rsid w:val="00422BBC"/>
    <w:rsid w:val="004446DF"/>
    <w:rsid w:val="0045657F"/>
    <w:rsid w:val="004779B1"/>
    <w:rsid w:val="004807F3"/>
    <w:rsid w:val="00480C27"/>
    <w:rsid w:val="00492A48"/>
    <w:rsid w:val="004943C3"/>
    <w:rsid w:val="004A3AFE"/>
    <w:rsid w:val="004B395F"/>
    <w:rsid w:val="004C0786"/>
    <w:rsid w:val="005154E7"/>
    <w:rsid w:val="005250A7"/>
    <w:rsid w:val="00535008"/>
    <w:rsid w:val="0055146B"/>
    <w:rsid w:val="00561D43"/>
    <w:rsid w:val="00565766"/>
    <w:rsid w:val="005734CE"/>
    <w:rsid w:val="00584165"/>
    <w:rsid w:val="00584BBB"/>
    <w:rsid w:val="0059355B"/>
    <w:rsid w:val="005B61BB"/>
    <w:rsid w:val="005B67E1"/>
    <w:rsid w:val="005B7B75"/>
    <w:rsid w:val="005C50E3"/>
    <w:rsid w:val="005C7C69"/>
    <w:rsid w:val="005D10E0"/>
    <w:rsid w:val="005E0656"/>
    <w:rsid w:val="005E4102"/>
    <w:rsid w:val="005F6DA7"/>
    <w:rsid w:val="00606FBC"/>
    <w:rsid w:val="00613E83"/>
    <w:rsid w:val="006213B1"/>
    <w:rsid w:val="006226F1"/>
    <w:rsid w:val="00631581"/>
    <w:rsid w:val="00632B35"/>
    <w:rsid w:val="00645A1A"/>
    <w:rsid w:val="00667ED1"/>
    <w:rsid w:val="00674BE6"/>
    <w:rsid w:val="0068423A"/>
    <w:rsid w:val="0068453E"/>
    <w:rsid w:val="006850A5"/>
    <w:rsid w:val="006B1C4D"/>
    <w:rsid w:val="006D25C3"/>
    <w:rsid w:val="006E05B7"/>
    <w:rsid w:val="006E7901"/>
    <w:rsid w:val="006F1057"/>
    <w:rsid w:val="0073649E"/>
    <w:rsid w:val="00741860"/>
    <w:rsid w:val="00747FE2"/>
    <w:rsid w:val="007520DD"/>
    <w:rsid w:val="00752EF6"/>
    <w:rsid w:val="00753E90"/>
    <w:rsid w:val="00770709"/>
    <w:rsid w:val="00781851"/>
    <w:rsid w:val="00787E8B"/>
    <w:rsid w:val="00792F5B"/>
    <w:rsid w:val="0079404E"/>
    <w:rsid w:val="007A32E4"/>
    <w:rsid w:val="007B2744"/>
    <w:rsid w:val="007B4AC2"/>
    <w:rsid w:val="007C566A"/>
    <w:rsid w:val="007D634B"/>
    <w:rsid w:val="007E409F"/>
    <w:rsid w:val="007E64BE"/>
    <w:rsid w:val="00807F2E"/>
    <w:rsid w:val="00813FD7"/>
    <w:rsid w:val="00840EF7"/>
    <w:rsid w:val="00845DA0"/>
    <w:rsid w:val="0085705F"/>
    <w:rsid w:val="008620B7"/>
    <w:rsid w:val="00884E7A"/>
    <w:rsid w:val="008925B0"/>
    <w:rsid w:val="008A0AA0"/>
    <w:rsid w:val="008A3EE1"/>
    <w:rsid w:val="008A714C"/>
    <w:rsid w:val="008A7C9B"/>
    <w:rsid w:val="008B0AEE"/>
    <w:rsid w:val="008B1A95"/>
    <w:rsid w:val="008B2AA5"/>
    <w:rsid w:val="008C79AF"/>
    <w:rsid w:val="008D1371"/>
    <w:rsid w:val="008E4A2D"/>
    <w:rsid w:val="008E783C"/>
    <w:rsid w:val="00910EAA"/>
    <w:rsid w:val="00915FB1"/>
    <w:rsid w:val="0093207D"/>
    <w:rsid w:val="00937F14"/>
    <w:rsid w:val="009460E3"/>
    <w:rsid w:val="0095569E"/>
    <w:rsid w:val="00961392"/>
    <w:rsid w:val="00965174"/>
    <w:rsid w:val="00993B07"/>
    <w:rsid w:val="009B2181"/>
    <w:rsid w:val="009D16A8"/>
    <w:rsid w:val="009D367D"/>
    <w:rsid w:val="009E6632"/>
    <w:rsid w:val="00A0073D"/>
    <w:rsid w:val="00A43A43"/>
    <w:rsid w:val="00A455D9"/>
    <w:rsid w:val="00A5542A"/>
    <w:rsid w:val="00A84B86"/>
    <w:rsid w:val="00AA45B8"/>
    <w:rsid w:val="00AB56C0"/>
    <w:rsid w:val="00AD7287"/>
    <w:rsid w:val="00AD74A2"/>
    <w:rsid w:val="00AE3B69"/>
    <w:rsid w:val="00AF177D"/>
    <w:rsid w:val="00B00FFA"/>
    <w:rsid w:val="00B01E0A"/>
    <w:rsid w:val="00B26409"/>
    <w:rsid w:val="00B31A68"/>
    <w:rsid w:val="00B3500E"/>
    <w:rsid w:val="00B37C05"/>
    <w:rsid w:val="00B40525"/>
    <w:rsid w:val="00B4441F"/>
    <w:rsid w:val="00B56C86"/>
    <w:rsid w:val="00B70841"/>
    <w:rsid w:val="00B726A6"/>
    <w:rsid w:val="00B75BBC"/>
    <w:rsid w:val="00B839E8"/>
    <w:rsid w:val="00B96280"/>
    <w:rsid w:val="00BA13F1"/>
    <w:rsid w:val="00BB03B4"/>
    <w:rsid w:val="00BC0E50"/>
    <w:rsid w:val="00BC1E11"/>
    <w:rsid w:val="00BC25D8"/>
    <w:rsid w:val="00BC5B31"/>
    <w:rsid w:val="00BE3C9F"/>
    <w:rsid w:val="00BE6843"/>
    <w:rsid w:val="00C058C2"/>
    <w:rsid w:val="00C3546A"/>
    <w:rsid w:val="00C37DDC"/>
    <w:rsid w:val="00C62FF1"/>
    <w:rsid w:val="00C72D14"/>
    <w:rsid w:val="00C77F46"/>
    <w:rsid w:val="00CA2FDF"/>
    <w:rsid w:val="00CA3A12"/>
    <w:rsid w:val="00CC1F29"/>
    <w:rsid w:val="00CD3387"/>
    <w:rsid w:val="00CF19AC"/>
    <w:rsid w:val="00D0310F"/>
    <w:rsid w:val="00D15623"/>
    <w:rsid w:val="00D16E60"/>
    <w:rsid w:val="00D23AEF"/>
    <w:rsid w:val="00D25647"/>
    <w:rsid w:val="00D314E0"/>
    <w:rsid w:val="00D44315"/>
    <w:rsid w:val="00D73223"/>
    <w:rsid w:val="00D8384B"/>
    <w:rsid w:val="00D863DB"/>
    <w:rsid w:val="00D9225A"/>
    <w:rsid w:val="00D93686"/>
    <w:rsid w:val="00DC41FD"/>
    <w:rsid w:val="00DD0410"/>
    <w:rsid w:val="00DD67C0"/>
    <w:rsid w:val="00E0109D"/>
    <w:rsid w:val="00E14241"/>
    <w:rsid w:val="00E32183"/>
    <w:rsid w:val="00E45030"/>
    <w:rsid w:val="00E472AE"/>
    <w:rsid w:val="00E542C6"/>
    <w:rsid w:val="00E72853"/>
    <w:rsid w:val="00E978E0"/>
    <w:rsid w:val="00EA3716"/>
    <w:rsid w:val="00EB3B06"/>
    <w:rsid w:val="00EC06F9"/>
    <w:rsid w:val="00ED0CD9"/>
    <w:rsid w:val="00ED59EC"/>
    <w:rsid w:val="00EE0898"/>
    <w:rsid w:val="00EE1973"/>
    <w:rsid w:val="00EE4D3B"/>
    <w:rsid w:val="00F12E36"/>
    <w:rsid w:val="00F2576C"/>
    <w:rsid w:val="00F310A6"/>
    <w:rsid w:val="00F31954"/>
    <w:rsid w:val="00F42B12"/>
    <w:rsid w:val="00F45497"/>
    <w:rsid w:val="00F47FAC"/>
    <w:rsid w:val="00F513AC"/>
    <w:rsid w:val="00F51FF4"/>
    <w:rsid w:val="00F76033"/>
    <w:rsid w:val="00F860C6"/>
    <w:rsid w:val="00F86B40"/>
    <w:rsid w:val="00FA5585"/>
    <w:rsid w:val="00FA6EBE"/>
    <w:rsid w:val="00FD3777"/>
    <w:rsid w:val="00FE303A"/>
    <w:rsid w:val="00FE6F57"/>
    <w:rsid w:val="00FF0AF2"/>
    <w:rsid w:val="00FF242D"/>
    <w:rsid w:val="00FF56C7"/>
    <w:rsid w:val="01AC3E9C"/>
    <w:rsid w:val="03B327BD"/>
    <w:rsid w:val="094EBD0D"/>
    <w:rsid w:val="0EBB6DE5"/>
    <w:rsid w:val="160E2008"/>
    <w:rsid w:val="2D3AAA41"/>
    <w:rsid w:val="35FF4A83"/>
    <w:rsid w:val="3A3071A9"/>
    <w:rsid w:val="4BC334E9"/>
    <w:rsid w:val="5CFC2DB0"/>
    <w:rsid w:val="69892805"/>
    <w:rsid w:val="6B62CC18"/>
    <w:rsid w:val="705D75AA"/>
    <w:rsid w:val="7746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0E52"/>
  <w15:docId w15:val="{8AFB6B2A-952B-4556-A009-7DA73ECF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4189" w:hanging="10"/>
      <w:jc w:val="right"/>
    </w:pPr>
    <w:rPr>
      <w:rFonts w:ascii="Comic Sans MS" w:eastAsia="Comic Sans MS" w:hAnsi="Comic Sans MS" w:cs="Comic Sans M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91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26A6"/>
    <w:rPr>
      <w:color w:val="808080"/>
    </w:rPr>
  </w:style>
  <w:style w:type="paragraph" w:styleId="NoSpacing">
    <w:name w:val="No Spacing"/>
    <w:uiPriority w:val="1"/>
    <w:qFormat/>
    <w:rsid w:val="00193247"/>
    <w:pPr>
      <w:spacing w:after="0" w:line="240" w:lineRule="auto"/>
    </w:pPr>
    <w:rPr>
      <w:rFonts w:ascii="SassoonPrimaryInfant" w:eastAsiaTheme="minorHAnsi" w:hAnsi="SassoonPrimaryInfant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8e77ba-d3e5-445d-93b8-82da7003dbe1">
      <Terms xmlns="http://schemas.microsoft.com/office/infopath/2007/PartnerControls"/>
    </lcf76f155ced4ddcb4097134ff3c332f>
    <TaxCatchAll xmlns="1bb4766a-59af-411e-a19b-7c8e21005702" xsi:nil="true"/>
    <SharedWithUsers xmlns="1bb4766a-59af-411e-a19b-7c8e21005702">
      <UserInfo>
        <DisplayName>Katie Pascoe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8" ma:contentTypeDescription="Create a new document." ma:contentTypeScope="" ma:versionID="81bf07074e27fa78046190e601bd9464">
  <xsd:schema xmlns:xsd="http://www.w3.org/2001/XMLSchema" xmlns:xs="http://www.w3.org/2001/XMLSchema" xmlns:p="http://schemas.microsoft.com/office/2006/metadata/properties" xmlns:ns2="1bb4766a-59af-411e-a19b-7c8e21005702" xmlns:ns3="428e77ba-d3e5-445d-93b8-82da7003dbe1" targetNamespace="http://schemas.microsoft.com/office/2006/metadata/properties" ma:root="true" ma:fieldsID="b97bbc3b1bfb23f786809755889e8f09" ns2:_="" ns3:_="">
    <xsd:import namespace="1bb4766a-59af-411e-a19b-7c8e21005702"/>
    <xsd:import namespace="428e77ba-d3e5-445d-93b8-82da7003db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72faaa-1f90-4d98-93b6-014f399d65a2}" ma:internalName="TaxCatchAll" ma:showField="CatchAllData" ma:web="1bb4766a-59af-411e-a19b-7c8e21005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7F706-3C39-44F0-AD7C-EF40140D2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F3771B-CD3F-4B6D-B4AA-1D609ABABE70}">
  <ds:schemaRefs>
    <ds:schemaRef ds:uri="http://www.w3.org/XML/1998/namespace"/>
    <ds:schemaRef ds:uri="http://purl.org/dc/elements/1.1/"/>
    <ds:schemaRef ds:uri="http://schemas.microsoft.com/office/2006/metadata/properties"/>
    <ds:schemaRef ds:uri="1bb4766a-59af-411e-a19b-7c8e21005702"/>
    <ds:schemaRef ds:uri="http://schemas.microsoft.com/office/infopath/2007/PartnerControls"/>
    <ds:schemaRef ds:uri="428e77ba-d3e5-445d-93b8-82da7003dbe1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B961FD5-7D6B-4D15-8A2E-1034F964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4766a-59af-411e-a19b-7c8e21005702"/>
    <ds:schemaRef ds:uri="428e77ba-d3e5-445d-93b8-82da7003d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Drabble</dc:creator>
  <cp:keywords/>
  <cp:lastModifiedBy>Leonie Cummins</cp:lastModifiedBy>
  <cp:revision>2</cp:revision>
  <cp:lastPrinted>2022-09-28T08:16:00Z</cp:lastPrinted>
  <dcterms:created xsi:type="dcterms:W3CDTF">2023-01-03T12:13:00Z</dcterms:created>
  <dcterms:modified xsi:type="dcterms:W3CDTF">2023-01-03T12:13:00Z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  <property fmtid="{D5CDD505-2E9C-101B-9397-08002B2CF9AE}" pid="3" name="MediaServiceImageTags">
    <vt:lpwstr/>
  </property>
</Properties>
</file>